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2B739" w14:textId="449F49BE" w:rsidR="003222CC" w:rsidRPr="00592C51" w:rsidRDefault="00000000" w:rsidP="00303324">
      <w:pPr>
        <w:pStyle w:val="Adressaat"/>
        <w:jc w:val="right"/>
        <w:rPr>
          <w:sz w:val="20"/>
          <w:szCs w:val="20"/>
        </w:rPr>
      </w:pPr>
      <w:r w:rsidRPr="00592C51">
        <w:rPr>
          <w:sz w:val="20"/>
          <w:szCs w:val="20"/>
        </w:rPr>
        <w:t xml:space="preserve">Meie: </w:t>
      </w:r>
      <w:r w:rsidR="008F5730">
        <w:rPr>
          <w:sz w:val="20"/>
          <w:szCs w:val="20"/>
        </w:rPr>
        <w:t>19</w:t>
      </w:r>
      <w:r w:rsidRPr="00592C51">
        <w:rPr>
          <w:sz w:val="20"/>
          <w:szCs w:val="20"/>
        </w:rPr>
        <w:t>.0</w:t>
      </w:r>
      <w:r w:rsidR="008F5730">
        <w:rPr>
          <w:sz w:val="20"/>
          <w:szCs w:val="20"/>
        </w:rPr>
        <w:t>5</w:t>
      </w:r>
      <w:r w:rsidRPr="00592C51">
        <w:rPr>
          <w:sz w:val="20"/>
          <w:szCs w:val="20"/>
        </w:rPr>
        <w:t>.202</w:t>
      </w:r>
      <w:r w:rsidR="00592C51" w:rsidRPr="00592C51">
        <w:rPr>
          <w:sz w:val="20"/>
          <w:szCs w:val="20"/>
        </w:rPr>
        <w:t>5</w:t>
      </w:r>
      <w:r w:rsidRPr="00592C51">
        <w:rPr>
          <w:sz w:val="20"/>
          <w:szCs w:val="20"/>
        </w:rPr>
        <w:t xml:space="preserve"> </w:t>
      </w:r>
      <w:r w:rsidR="00592C51" w:rsidRPr="00592C51">
        <w:rPr>
          <w:sz w:val="20"/>
          <w:szCs w:val="20"/>
        </w:rPr>
        <w:t>7</w:t>
      </w:r>
      <w:r w:rsidRPr="00592C51">
        <w:rPr>
          <w:sz w:val="20"/>
          <w:szCs w:val="20"/>
        </w:rPr>
        <w:t>-1/</w:t>
      </w:r>
      <w:r w:rsidR="00303324">
        <w:rPr>
          <w:sz w:val="20"/>
          <w:szCs w:val="20"/>
        </w:rPr>
        <w:t>157</w:t>
      </w:r>
      <w:r w:rsidRPr="00592C51">
        <w:rPr>
          <w:sz w:val="20"/>
          <w:szCs w:val="20"/>
        </w:rPr>
        <w:t>/202</w:t>
      </w:r>
      <w:r w:rsidR="00592C51">
        <w:rPr>
          <w:sz w:val="20"/>
          <w:szCs w:val="20"/>
        </w:rPr>
        <w:t>5</w:t>
      </w:r>
    </w:p>
    <w:p w14:paraId="5CDFB3EF" w14:textId="79641325" w:rsidR="00592C51" w:rsidRDefault="00303324">
      <w:pPr>
        <w:pStyle w:val="Adressaat"/>
        <w:spacing w:before="0" w:after="0"/>
        <w:rPr>
          <w:sz w:val="20"/>
          <w:szCs w:val="20"/>
        </w:rPr>
      </w:pPr>
      <w:r>
        <w:rPr>
          <w:sz w:val="20"/>
          <w:szCs w:val="20"/>
        </w:rPr>
        <w:t>Nimekirja alusel</w:t>
      </w:r>
    </w:p>
    <w:p w14:paraId="4856F7B0" w14:textId="77777777" w:rsidR="00592C51" w:rsidRPr="00592C51" w:rsidRDefault="00592C51">
      <w:pPr>
        <w:pStyle w:val="Adressaat"/>
        <w:spacing w:before="0" w:after="0"/>
        <w:rPr>
          <w:sz w:val="20"/>
          <w:szCs w:val="20"/>
        </w:rPr>
      </w:pPr>
    </w:p>
    <w:p w14:paraId="0C634A2F" w14:textId="77777777" w:rsidR="00303324" w:rsidRDefault="00303324" w:rsidP="00303324">
      <w:pPr>
        <w:pStyle w:val="Pealkiri3"/>
      </w:pPr>
      <w:r w:rsidRPr="00592C51">
        <w:rPr>
          <w:b/>
          <w:bCs/>
          <w:sz w:val="20"/>
          <w:szCs w:val="20"/>
        </w:rPr>
        <w:t>Detailplaneeringu algatamine ja keskkonnamõjude strateegilise hindamise mittealgatamine (</w:t>
      </w:r>
      <w:r>
        <w:rPr>
          <w:b/>
          <w:bCs/>
          <w:sz w:val="20"/>
          <w:szCs w:val="20"/>
        </w:rPr>
        <w:t>Östery vkt 7-14, Borrby</w:t>
      </w:r>
      <w:r w:rsidRPr="00592C51">
        <w:rPr>
          <w:b/>
          <w:bCs/>
          <w:sz w:val="20"/>
          <w:szCs w:val="20"/>
        </w:rPr>
        <w:t xml:space="preserve"> küla)</w:t>
      </w:r>
    </w:p>
    <w:p w14:paraId="5821ADBC" w14:textId="77777777" w:rsidR="00303324" w:rsidRDefault="00303324" w:rsidP="00303324">
      <w:pPr>
        <w:pStyle w:val="Standard"/>
        <w:jc w:val="both"/>
        <w:rPr>
          <w:color w:val="auto"/>
          <w:sz w:val="20"/>
          <w:szCs w:val="20"/>
        </w:rPr>
      </w:pPr>
      <w:r w:rsidRPr="00A96703">
        <w:rPr>
          <w:sz w:val="20"/>
          <w:szCs w:val="20"/>
        </w:rPr>
        <w:t xml:space="preserve">Saadame Teile selle kirja </w:t>
      </w:r>
      <w:r>
        <w:rPr>
          <w:sz w:val="20"/>
          <w:szCs w:val="20"/>
        </w:rPr>
        <w:t>seose</w:t>
      </w:r>
      <w:r w:rsidRPr="00A96703">
        <w:rPr>
          <w:sz w:val="20"/>
          <w:szCs w:val="20"/>
        </w:rPr>
        <w:t xml:space="preserve"> Planeerimiseaduse § 127 lg 2</w:t>
      </w:r>
      <w:r>
        <w:rPr>
          <w:sz w:val="20"/>
          <w:szCs w:val="20"/>
        </w:rPr>
        <w:t>, mille</w:t>
      </w:r>
      <w:r w:rsidRPr="00A96703">
        <w:rPr>
          <w:sz w:val="20"/>
          <w:szCs w:val="20"/>
        </w:rPr>
        <w:t xml:space="preserve"> kohaselt kaasatakse detailplaneeringu koostamisse isikud, kelle õigusi võib planeering puudutada, ja isikud, kes on avaldanud soovi olla kaasatud. Teile kuuluv katastriüksus tunnusega </w:t>
      </w:r>
      <w:r w:rsidRPr="002A2BE3">
        <w:rPr>
          <w:color w:val="auto"/>
          <w:sz w:val="20"/>
          <w:szCs w:val="20"/>
        </w:rPr>
        <w:t xml:space="preserve">90701:001:0114 </w:t>
      </w:r>
      <w:r>
        <w:rPr>
          <w:color w:val="auto"/>
          <w:sz w:val="20"/>
          <w:szCs w:val="20"/>
        </w:rPr>
        <w:t xml:space="preserve">piirneb </w:t>
      </w:r>
      <w:r>
        <w:rPr>
          <w:sz w:val="20"/>
          <w:szCs w:val="20"/>
        </w:rPr>
        <w:t xml:space="preserve">Östery </w:t>
      </w:r>
      <w:r w:rsidRPr="00A96703">
        <w:rPr>
          <w:sz w:val="20"/>
          <w:szCs w:val="20"/>
        </w:rPr>
        <w:t>detailplaneeringuala</w:t>
      </w:r>
      <w:r>
        <w:rPr>
          <w:sz w:val="20"/>
          <w:szCs w:val="20"/>
        </w:rPr>
        <w:t>ga</w:t>
      </w:r>
      <w:r>
        <w:rPr>
          <w:color w:val="auto"/>
          <w:sz w:val="20"/>
          <w:szCs w:val="20"/>
        </w:rPr>
        <w:t>.</w:t>
      </w:r>
    </w:p>
    <w:p w14:paraId="1F12FC23" w14:textId="77777777" w:rsidR="00303324" w:rsidRPr="00A96703" w:rsidRDefault="00303324" w:rsidP="00303324">
      <w:pPr>
        <w:pStyle w:val="Standard"/>
        <w:jc w:val="both"/>
        <w:rPr>
          <w:sz w:val="20"/>
          <w:szCs w:val="20"/>
        </w:rPr>
      </w:pPr>
    </w:p>
    <w:p w14:paraId="365F8157" w14:textId="77777777" w:rsidR="00303324" w:rsidRDefault="00303324" w:rsidP="00303324">
      <w:pPr>
        <w:pStyle w:val="Sisutekst"/>
        <w:jc w:val="both"/>
        <w:rPr>
          <w:sz w:val="20"/>
        </w:rPr>
      </w:pPr>
      <w:r w:rsidRPr="00A96703">
        <w:rPr>
          <w:sz w:val="20"/>
        </w:rPr>
        <w:t>Võttes aluseks kohaliku omavalitsuse korralduse seaduse § 6 lg 1, § 22 lg 2, planeerimisseaduse § 124 lg 10, § 126, § 128 lg 1, ning detailplaneeringu algatamise taotluse on Vormsi Volikogu algatanud</w:t>
      </w:r>
      <w:r>
        <w:rPr>
          <w:sz w:val="20"/>
        </w:rPr>
        <w:t xml:space="preserve"> 9</w:t>
      </w:r>
      <w:r w:rsidRPr="00D62E8F">
        <w:rPr>
          <w:sz w:val="20"/>
        </w:rPr>
        <w:t>. m</w:t>
      </w:r>
      <w:r>
        <w:rPr>
          <w:sz w:val="20"/>
        </w:rPr>
        <w:t>ail</w:t>
      </w:r>
      <w:r w:rsidRPr="00D62E8F">
        <w:rPr>
          <w:sz w:val="20"/>
        </w:rPr>
        <w:t xml:space="preserve"> 2025 </w:t>
      </w:r>
      <w:r>
        <w:rPr>
          <w:sz w:val="20"/>
        </w:rPr>
        <w:t xml:space="preserve">otsusega </w:t>
      </w:r>
      <w:r w:rsidRPr="00D62E8F">
        <w:rPr>
          <w:sz w:val="20"/>
        </w:rPr>
        <w:t xml:space="preserve">nr </w:t>
      </w:r>
      <w:r w:rsidRPr="00186B18">
        <w:rPr>
          <w:color w:val="auto"/>
          <w:sz w:val="20"/>
        </w:rPr>
        <w:t>13</w:t>
      </w:r>
      <w:r>
        <w:rPr>
          <w:sz w:val="20"/>
        </w:rPr>
        <w:t xml:space="preserve"> Östery detailplaneeringu. Detailplaneering on üldplaneeringut muutev kuna antud asukohas, ei ole kehtiva üldplaneeringuga ehituskeeluvööndit vähendatud.</w:t>
      </w:r>
    </w:p>
    <w:p w14:paraId="08F1AA0B" w14:textId="77777777" w:rsidR="00303324" w:rsidRPr="00EC0829" w:rsidRDefault="00303324" w:rsidP="00303324">
      <w:pPr>
        <w:pStyle w:val="Sisutekst"/>
        <w:jc w:val="both"/>
        <w:rPr>
          <w:sz w:val="20"/>
        </w:rPr>
      </w:pPr>
      <w:r>
        <w:rPr>
          <w:sz w:val="20"/>
        </w:rPr>
        <w:t>Katastriüksustele puudub ligipääs avalikus kasutuses olevalt Östery teelt. Ehitised ja kommunikatsioonid puuduvad. Maa sihtotstarve on 100% maatulundusmaa. Planeeritav hoonestusala jääb suures osas ehituskeeluvööndisse.</w:t>
      </w:r>
    </w:p>
    <w:p w14:paraId="3A152DC1" w14:textId="77777777" w:rsidR="00303324" w:rsidRDefault="00303324" w:rsidP="00303324">
      <w:pPr>
        <w:pStyle w:val="Sisutekst"/>
        <w:jc w:val="both"/>
        <w:rPr>
          <w:sz w:val="20"/>
        </w:rPr>
      </w:pPr>
      <w:r>
        <w:rPr>
          <w:sz w:val="20"/>
        </w:rPr>
        <w:t xml:space="preserve">Planeeringu eesmärk on kinnistuletele individuaalelamute, abihoonete, elektri- ja sideühenduse, juurdepääsute, veeühenduse ning äravoolu rajamine. Maa sihtotstarbe muutmine elamumaaks ja katastriüksuste </w:t>
      </w:r>
      <w:r w:rsidRPr="00D82EC9">
        <w:rPr>
          <w:color w:val="auto"/>
          <w:sz w:val="20"/>
        </w:rPr>
        <w:t xml:space="preserve">vkt 8-10 </w:t>
      </w:r>
      <w:r>
        <w:rPr>
          <w:sz w:val="20"/>
        </w:rPr>
        <w:t>liitmine. Planeeringuala suurus on ligikaudu 15 hektarit.</w:t>
      </w:r>
    </w:p>
    <w:p w14:paraId="59892312" w14:textId="77777777" w:rsidR="00303324" w:rsidRPr="00EC0829" w:rsidRDefault="00303324" w:rsidP="00303324">
      <w:pPr>
        <w:pStyle w:val="Sisutekst"/>
        <w:jc w:val="both"/>
        <w:rPr>
          <w:sz w:val="20"/>
        </w:rPr>
      </w:pPr>
      <w:r w:rsidRPr="00EC0829">
        <w:rPr>
          <w:sz w:val="20"/>
        </w:rPr>
        <w:t xml:space="preserve">Detailplaneeringu algatamise otsusega ja muude dokumentidega on võimalik tutvuda valla veebilehel </w:t>
      </w:r>
      <w:hyperlink r:id="rId8">
        <w:r w:rsidRPr="00EC0829">
          <w:rPr>
            <w:rStyle w:val="Hperlink"/>
            <w:sz w:val="20"/>
          </w:rPr>
          <w:t>https://vormsi.ee/valitsemine/planeeringud-ja-maakorraldus/detailplaneeringud/</w:t>
        </w:r>
      </w:hyperlink>
    </w:p>
    <w:p w14:paraId="7D136132" w14:textId="77777777" w:rsidR="00303324" w:rsidRPr="00A96703" w:rsidRDefault="00303324" w:rsidP="00303324">
      <w:pPr>
        <w:pStyle w:val="Standard"/>
        <w:rPr>
          <w:sz w:val="20"/>
          <w:szCs w:val="20"/>
        </w:rPr>
      </w:pPr>
    </w:p>
    <w:p w14:paraId="6B84BE70" w14:textId="77777777" w:rsidR="00303324" w:rsidRPr="00A96703" w:rsidRDefault="00303324" w:rsidP="00303324">
      <w:pPr>
        <w:pStyle w:val="Standard"/>
        <w:rPr>
          <w:sz w:val="20"/>
          <w:szCs w:val="20"/>
        </w:rPr>
      </w:pPr>
      <w:r w:rsidRPr="00A96703">
        <w:rPr>
          <w:sz w:val="20"/>
          <w:szCs w:val="20"/>
        </w:rPr>
        <w:t>Lugupidamisega</w:t>
      </w:r>
    </w:p>
    <w:p w14:paraId="5E8AB184" w14:textId="77777777" w:rsidR="00303324" w:rsidRPr="00A96703" w:rsidRDefault="00303324" w:rsidP="00303324">
      <w:pPr>
        <w:pStyle w:val="Standard"/>
        <w:rPr>
          <w:sz w:val="20"/>
          <w:szCs w:val="20"/>
        </w:rPr>
      </w:pPr>
    </w:p>
    <w:p w14:paraId="09C90546" w14:textId="77777777" w:rsidR="00303324" w:rsidRPr="00A96703" w:rsidRDefault="00303324" w:rsidP="00303324">
      <w:pPr>
        <w:pStyle w:val="Standard"/>
        <w:rPr>
          <w:sz w:val="20"/>
          <w:szCs w:val="20"/>
        </w:rPr>
      </w:pPr>
      <w:r w:rsidRPr="00A96703">
        <w:rPr>
          <w:sz w:val="20"/>
          <w:szCs w:val="20"/>
        </w:rPr>
        <w:t>/Allkirjastatud digitaalselt/</w:t>
      </w:r>
    </w:p>
    <w:p w14:paraId="7FDC0C9E" w14:textId="77777777" w:rsidR="00303324" w:rsidRPr="00A96703" w:rsidRDefault="00303324" w:rsidP="00303324">
      <w:pPr>
        <w:pStyle w:val="Standard"/>
        <w:rPr>
          <w:sz w:val="20"/>
          <w:szCs w:val="20"/>
        </w:rPr>
      </w:pPr>
      <w:r w:rsidRPr="00A96703">
        <w:rPr>
          <w:sz w:val="20"/>
          <w:szCs w:val="20"/>
        </w:rPr>
        <w:t>Marja-Liisa Meriste</w:t>
      </w:r>
    </w:p>
    <w:p w14:paraId="37DD0076" w14:textId="77777777" w:rsidR="00303324" w:rsidRPr="00C56F67" w:rsidRDefault="00303324" w:rsidP="00303324">
      <w:pPr>
        <w:pStyle w:val="Sisutekst"/>
        <w:rPr>
          <w:sz w:val="20"/>
        </w:rPr>
      </w:pPr>
      <w:r w:rsidRPr="00A96703">
        <w:rPr>
          <w:sz w:val="20"/>
        </w:rPr>
        <w:t>Keskkonna- ja planeeringuspetsialist</w:t>
      </w:r>
    </w:p>
    <w:p w14:paraId="4839B042" w14:textId="2DDCD850" w:rsidR="003222CC" w:rsidRPr="00AE4615" w:rsidRDefault="003222CC" w:rsidP="00303324">
      <w:pPr>
        <w:pStyle w:val="Pealkiri3"/>
        <w:rPr>
          <w:sz w:val="20"/>
        </w:rPr>
      </w:pPr>
    </w:p>
    <w:sectPr w:rsidR="003222CC" w:rsidRPr="00AE46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58" w:right="1134" w:bottom="907" w:left="1985" w:header="1701" w:footer="850" w:gutter="0"/>
      <w:cols w:space="708"/>
      <w:formProt w:val="0"/>
      <w:titlePg/>
      <w:docGrid w:linePitch="19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76A1B" w14:textId="77777777" w:rsidR="00F8748F" w:rsidRDefault="00F8748F">
      <w:pPr>
        <w:spacing w:line="240" w:lineRule="auto"/>
      </w:pPr>
      <w:r>
        <w:separator/>
      </w:r>
    </w:p>
  </w:endnote>
  <w:endnote w:type="continuationSeparator" w:id="0">
    <w:p w14:paraId="3FFC117C" w14:textId="77777777" w:rsidR="00F8748F" w:rsidRDefault="00F874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erif">
    <w:charset w:val="00"/>
    <w:family w:val="roman"/>
    <w:pitch w:val="variable"/>
    <w:sig w:usb0="A000026F" w:usb1="5000203B" w:usb2="00000000" w:usb3="00000000" w:csb0="00000197" w:csb1="00000000"/>
  </w:font>
  <w:font w:name="Times New Roman (Body CS)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00298" w14:textId="7759BC1F" w:rsidR="003222CC" w:rsidRDefault="00A37243">
    <w:pPr>
      <w:pStyle w:val="Jalus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FE47BE3" wp14:editId="0A0B877F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None/>
              <wp:docPr id="271817936" name="Tekstiväli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7B6D379" w14:textId="77777777" w:rsidR="003222CC" w:rsidRDefault="00000000">
                          <w:pPr>
                            <w:pStyle w:val="Jalus"/>
                            <w:rPr>
                              <w:rStyle w:val="Lehekljenumber"/>
                            </w:rPr>
                          </w:pPr>
                          <w:r>
                            <w:rPr>
                              <w:rStyle w:val="Lehekljenumber"/>
                            </w:rPr>
                            <w:fldChar w:fldCharType="begin"/>
                          </w:r>
                          <w:r>
                            <w:rPr>
                              <w:rStyle w:val="Lehekljenumber"/>
                            </w:rPr>
                            <w:instrText xml:space="preserve"> PAGE </w:instrText>
                          </w:r>
                          <w:r>
                            <w:rPr>
                              <w:rStyle w:val="Lehekljenumber"/>
                            </w:rPr>
                            <w:fldChar w:fldCharType="separate"/>
                          </w:r>
                          <w:r>
                            <w:rPr>
                              <w:rStyle w:val="Lehekljenumber"/>
                            </w:rPr>
                            <w:t>0</w:t>
                          </w:r>
                          <w:r>
                            <w:rPr>
                              <w:rStyle w:val="Leheklj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E47BE3" id="_x0000_t202" coordsize="21600,21600" o:spt="202" path="m,l,21600r21600,l21600,xe">
              <v:stroke joinstyle="miter"/>
              <v:path gradientshapeok="t" o:connecttype="rect"/>
            </v:shapetype>
            <v:shape id="Tekstiväli 1" o:spid="_x0000_s1026" type="#_x0000_t202" style="position:absolute;margin-left:-50.05pt;margin-top:.05pt;width:1.15pt;height:1.15pt;z-index:2516582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" stroked="f">
              <v:fill opacity="0"/>
              <v:textbox style="mso-fit-shape-to-text:t" inset="0,0,0,0">
                <w:txbxContent>
                  <w:p w14:paraId="37B6D379" w14:textId="77777777" w:rsidR="003222CC" w:rsidRDefault="00000000">
                    <w:pPr>
                      <w:pStyle w:val="Jalus"/>
                      <w:rPr>
                        <w:rStyle w:val="Lehekljenumber"/>
                      </w:rPr>
                    </w:pPr>
                    <w:r>
                      <w:rPr>
                        <w:rStyle w:val="Lehekljenumber"/>
                      </w:rPr>
                      <w:fldChar w:fldCharType="begin"/>
                    </w:r>
                    <w:r>
                      <w:rPr>
                        <w:rStyle w:val="Lehekljenumber"/>
                      </w:rPr>
                      <w:instrText xml:space="preserve"> PAGE </w:instrText>
                    </w:r>
                    <w:r>
                      <w:rPr>
                        <w:rStyle w:val="Lehekljenumber"/>
                      </w:rPr>
                      <w:fldChar w:fldCharType="separate"/>
                    </w:r>
                    <w:r>
                      <w:rPr>
                        <w:rStyle w:val="Lehekljenumber"/>
                      </w:rPr>
                      <w:t>0</w:t>
                    </w:r>
                    <w:r>
                      <w:rPr>
                        <w:rStyle w:val="Lehekljenumber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6F7A9" w14:textId="77777777" w:rsidR="003222CC" w:rsidRDefault="003222CC">
    <w:pPr>
      <w:pStyle w:val="Jalus"/>
      <w:tabs>
        <w:tab w:val="clear" w:pos="4513"/>
        <w:tab w:val="clear" w:pos="9026"/>
        <w:tab w:val="center" w:pos="4393"/>
        <w:tab w:val="right" w:pos="8787"/>
      </w:tabs>
      <w:rPr>
        <w:color w:val="00529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DB4EB" w14:textId="77777777" w:rsidR="003222CC" w:rsidRDefault="00000000">
    <w:pPr>
      <w:pStyle w:val="Jalus"/>
      <w:tabs>
        <w:tab w:val="clear" w:pos="4513"/>
        <w:tab w:val="clear" w:pos="9026"/>
        <w:tab w:val="center" w:pos="4393"/>
        <w:tab w:val="right" w:pos="8787"/>
      </w:tabs>
      <w:rPr>
        <w:color w:val="005293"/>
      </w:rPr>
    </w:pPr>
    <w:r>
      <w:rPr>
        <w:color w:val="005293"/>
      </w:rPr>
      <w:t>Hullo küla, Vormsi vald</w:t>
    </w:r>
    <w:r>
      <w:rPr>
        <w:color w:val="005293"/>
      </w:rPr>
      <w:tab/>
      <w:t xml:space="preserve">E-post: </w:t>
    </w:r>
    <w:hyperlink r:id="rId1">
      <w:r w:rsidR="003222CC">
        <w:rPr>
          <w:rStyle w:val="Hperlink"/>
          <w:color w:val="005293"/>
        </w:rPr>
        <w:t>vv@vormsi.ee</w:t>
      </w:r>
    </w:hyperlink>
    <w:r>
      <w:rPr>
        <w:color w:val="005293"/>
      </w:rPr>
      <w:tab/>
      <w:t>IBAN: EE702200001120170356</w:t>
    </w:r>
    <w:r>
      <w:rPr>
        <w:color w:val="005293"/>
      </w:rPr>
      <w:br/>
      <w:t xml:space="preserve">91301, Läänemaa </w:t>
    </w:r>
    <w:r>
      <w:rPr>
        <w:color w:val="005293"/>
      </w:rPr>
      <w:tab/>
      <w:t>Tel: (+372) 52 96 31</w:t>
    </w:r>
    <w:r>
      <w:rPr>
        <w:color w:val="005293"/>
      </w:rPr>
      <w:tab/>
      <w:t>Rg.kood: 75022427</w:t>
    </w:r>
  </w:p>
  <w:p w14:paraId="7F928099" w14:textId="77777777" w:rsidR="003222CC" w:rsidRDefault="00000000">
    <w:pPr>
      <w:pStyle w:val="Jalus"/>
      <w:tabs>
        <w:tab w:val="clear" w:pos="4513"/>
        <w:tab w:val="clear" w:pos="9026"/>
        <w:tab w:val="center" w:pos="4393"/>
        <w:tab w:val="right" w:pos="8787"/>
      </w:tabs>
      <w:rPr>
        <w:color w:val="005293"/>
      </w:rPr>
    </w:pPr>
    <w:r>
      <w:rPr>
        <w:color w:val="005293"/>
      </w:rPr>
      <w:tab/>
    </w:r>
    <w:r>
      <w:rPr>
        <w:color w:val="00529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51D6F" w14:textId="77777777" w:rsidR="00F8748F" w:rsidRDefault="00F8748F">
      <w:pPr>
        <w:spacing w:line="240" w:lineRule="auto"/>
      </w:pPr>
      <w:r>
        <w:separator/>
      </w:r>
    </w:p>
  </w:footnote>
  <w:footnote w:type="continuationSeparator" w:id="0">
    <w:p w14:paraId="278F41F6" w14:textId="77777777" w:rsidR="00F8748F" w:rsidRDefault="00F874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968CE" w14:textId="77777777" w:rsidR="003222CC" w:rsidRDefault="003222CC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0587F" w14:textId="77777777" w:rsidR="003222CC" w:rsidRDefault="003222CC">
    <w:pPr>
      <w:pStyle w:val="Pis"/>
      <w:tabs>
        <w:tab w:val="clear" w:pos="4513"/>
        <w:tab w:val="clear" w:pos="9026"/>
        <w:tab w:val="left" w:pos="3080"/>
      </w:tabs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EB5FE" w14:textId="77777777" w:rsidR="003222CC" w:rsidRDefault="00000000">
    <w:pPr>
      <w:pStyle w:val="Pis"/>
    </w:pPr>
    <w:r>
      <w:rPr>
        <w:noProof/>
      </w:rPr>
      <w:drawing>
        <wp:anchor distT="0" distB="0" distL="0" distR="0" simplePos="0" relativeHeight="2" behindDoc="1" locked="0" layoutInCell="1" allowOverlap="1" wp14:anchorId="59A07042" wp14:editId="7AFF85A4">
          <wp:simplePos x="0" y="0"/>
          <wp:positionH relativeFrom="column">
            <wp:posOffset>-1260475</wp:posOffset>
          </wp:positionH>
          <wp:positionV relativeFrom="paragraph">
            <wp:posOffset>-1080135</wp:posOffset>
          </wp:positionV>
          <wp:extent cx="7560310" cy="1619885"/>
          <wp:effectExtent l="0" t="0" r="0" b="0"/>
          <wp:wrapNone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619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35EB2"/>
    <w:multiLevelType w:val="multilevel"/>
    <w:tmpl w:val="185497D4"/>
    <w:lvl w:ilvl="0">
      <w:start w:val="1"/>
      <w:numFmt w:val="decimal"/>
      <w:pStyle w:val="Loendilik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87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647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2007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367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72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08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44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807" w:hanging="360"/>
      </w:pPr>
    </w:lvl>
  </w:abstractNum>
  <w:abstractNum w:abstractNumId="1" w15:restartNumberingAfterBreak="0">
    <w:nsid w:val="22042315"/>
    <w:multiLevelType w:val="multilevel"/>
    <w:tmpl w:val="288E24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57508936">
    <w:abstractNumId w:val="0"/>
  </w:num>
  <w:num w:numId="2" w16cid:durableId="252979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2CC"/>
    <w:rsid w:val="001748B3"/>
    <w:rsid w:val="001B4D83"/>
    <w:rsid w:val="001C29F0"/>
    <w:rsid w:val="00303324"/>
    <w:rsid w:val="003222CC"/>
    <w:rsid w:val="003E2A2F"/>
    <w:rsid w:val="00453113"/>
    <w:rsid w:val="00477612"/>
    <w:rsid w:val="00592C51"/>
    <w:rsid w:val="00733EE8"/>
    <w:rsid w:val="008F5730"/>
    <w:rsid w:val="00944F49"/>
    <w:rsid w:val="00991D00"/>
    <w:rsid w:val="00A37243"/>
    <w:rsid w:val="00AE4615"/>
    <w:rsid w:val="00C366AD"/>
    <w:rsid w:val="00C81BD8"/>
    <w:rsid w:val="00CA4D8F"/>
    <w:rsid w:val="00D62E8F"/>
    <w:rsid w:val="00E079C5"/>
    <w:rsid w:val="00EC0829"/>
    <w:rsid w:val="00F8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4F77B"/>
  <w15:docId w15:val="{7FE6F547-92B6-47A8-B090-5A5113F7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IBM Plex Serif" w:hAnsi="Arial" w:cs="Times New Roman (Body CS)"/>
        <w:lang w:val="et-EE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946EF"/>
    <w:pPr>
      <w:spacing w:line="288" w:lineRule="auto"/>
      <w:ind w:right="567"/>
    </w:pPr>
    <w:rPr>
      <w:rFonts w:ascii="IBM Plex Serif" w:hAnsi="IBM Plex Serif"/>
      <w:color w:val="000000"/>
      <w:sz w:val="18"/>
      <w:szCs w:val="14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24D3C"/>
    <w:pPr>
      <w:keepNext/>
      <w:keepLines/>
      <w:spacing w:before="320" w:after="320"/>
      <w:outlineLvl w:val="0"/>
    </w:pPr>
    <w:rPr>
      <w:rFonts w:eastAsia="Times New Roman" w:cs="Times New Roman"/>
      <w:sz w:val="36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D93545"/>
    <w:pPr>
      <w:keepNext/>
      <w:keepLines/>
      <w:spacing w:before="240" w:after="240"/>
      <w:outlineLvl w:val="1"/>
    </w:pPr>
    <w:rPr>
      <w:rFonts w:eastAsia="Times New Roman" w:cs="Times New Roman"/>
      <w:sz w:val="28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D0E03"/>
    <w:pPr>
      <w:keepNext/>
      <w:keepLines/>
      <w:spacing w:before="160" w:after="160"/>
      <w:outlineLvl w:val="2"/>
    </w:pPr>
    <w:rPr>
      <w:rFonts w:eastAsia="Times New Roman" w:cs="Times New Roman"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D0E03"/>
    <w:pPr>
      <w:keepNext/>
      <w:keepLines/>
      <w:spacing w:before="80" w:after="80"/>
      <w:outlineLvl w:val="3"/>
    </w:pPr>
    <w:rPr>
      <w:rFonts w:eastAsia="Times New Roman" w:cs="Times New Roman"/>
      <w:b/>
      <w:iCs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FD0E03"/>
    <w:pPr>
      <w:keepNext/>
      <w:keepLines/>
      <w:spacing w:before="40"/>
      <w:outlineLvl w:val="4"/>
    </w:pPr>
    <w:rPr>
      <w:rFonts w:eastAsia="Times New Roman" w:cs="Times New Roman"/>
      <w:color w:val="333333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FD0E03"/>
    <w:pPr>
      <w:keepNext/>
      <w:keepLines/>
      <w:spacing w:before="40"/>
      <w:outlineLvl w:val="5"/>
    </w:pPr>
    <w:rPr>
      <w:rFonts w:ascii="Calibri Light" w:eastAsia="Times New Roman" w:hAnsi="Calibri Light" w:cs="Times New Roman"/>
      <w:color w:val="333333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FD0E03"/>
    <w:pPr>
      <w:keepNext/>
      <w:keepLines/>
      <w:spacing w:before="40"/>
      <w:outlineLvl w:val="6"/>
    </w:pPr>
    <w:rPr>
      <w:rFonts w:ascii="Calibri Light" w:eastAsia="Times New Roman" w:hAnsi="Calibri Light" w:cs="Times New Roman"/>
      <w:i/>
      <w:iCs/>
      <w:color w:val="333333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FD0E03"/>
    <w:pPr>
      <w:keepNext/>
      <w:keepLines/>
      <w:spacing w:before="40"/>
      <w:outlineLvl w:val="7"/>
    </w:pPr>
    <w:rPr>
      <w:rFonts w:ascii="Calibri Light" w:eastAsia="Times New Roman" w:hAnsi="Calibri Light" w:cs="Times New Roman"/>
      <w:color w:val="525252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FD0E03"/>
    <w:pPr>
      <w:keepNext/>
      <w:keepLines/>
      <w:spacing w:before="40"/>
      <w:outlineLvl w:val="8"/>
    </w:pPr>
    <w:rPr>
      <w:rFonts w:ascii="Calibri Light" w:eastAsia="Times New Roman" w:hAnsi="Calibri Light" w:cs="Times New Roman"/>
      <w:i/>
      <w:iCs/>
      <w:color w:val="525252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isMrk">
    <w:name w:val="Päis Märk"/>
    <w:link w:val="Pis"/>
    <w:uiPriority w:val="99"/>
    <w:qFormat/>
    <w:rsid w:val="00F63CCB"/>
    <w:rPr>
      <w:rFonts w:ascii="IBM Plex Serif" w:hAnsi="IBM Plex Serif"/>
      <w:color w:val="333333"/>
      <w:sz w:val="18"/>
      <w:szCs w:val="144"/>
      <w:lang w:val="et-EE" w:eastAsia="en-US"/>
    </w:rPr>
  </w:style>
  <w:style w:type="character" w:customStyle="1" w:styleId="JalusMrk">
    <w:name w:val="Jalus Märk"/>
    <w:link w:val="Jalus"/>
    <w:uiPriority w:val="99"/>
    <w:qFormat/>
    <w:rsid w:val="004318C6"/>
    <w:rPr>
      <w:rFonts w:ascii="IBM Plex Serif" w:hAnsi="IBM Plex Serif"/>
      <w:color w:val="333333"/>
      <w:sz w:val="14"/>
      <w:szCs w:val="144"/>
      <w:lang w:val="et-EE" w:eastAsia="en-US"/>
    </w:rPr>
  </w:style>
  <w:style w:type="character" w:customStyle="1" w:styleId="Pealkiri1Mrk">
    <w:name w:val="Pealkiri 1 Märk"/>
    <w:link w:val="Pealkiri1"/>
    <w:uiPriority w:val="9"/>
    <w:qFormat/>
    <w:rsid w:val="00B24D3C"/>
    <w:rPr>
      <w:rFonts w:ascii="IBM Plex Serif" w:eastAsia="Times New Roman" w:hAnsi="IBM Plex Serif" w:cs="Times New Roman"/>
      <w:color w:val="000000"/>
      <w:sz w:val="36"/>
      <w:szCs w:val="32"/>
      <w:lang w:val="et-EE" w:eastAsia="en-US"/>
    </w:rPr>
  </w:style>
  <w:style w:type="character" w:customStyle="1" w:styleId="SisutekstChar">
    <w:name w:val="Sisutekst Char"/>
    <w:link w:val="Sisutekst"/>
    <w:qFormat/>
    <w:rsid w:val="00F946EF"/>
    <w:rPr>
      <w:rFonts w:ascii="IBM Plex Serif" w:hAnsi="IBM Plex Serif" w:cs="Times New Roman"/>
      <w:color w:val="000000"/>
      <w:sz w:val="18"/>
      <w:lang w:val="et-EE" w:eastAsia="en-US"/>
    </w:rPr>
  </w:style>
  <w:style w:type="character" w:customStyle="1" w:styleId="Pealkiri2Mrk">
    <w:name w:val="Pealkiri 2 Märk"/>
    <w:link w:val="Pealkiri2"/>
    <w:uiPriority w:val="9"/>
    <w:qFormat/>
    <w:rsid w:val="00221CE3"/>
    <w:rPr>
      <w:rFonts w:ascii="IBM Plex Serif" w:eastAsia="Times New Roman" w:hAnsi="IBM Plex Serif" w:cs="Times New Roman"/>
      <w:color w:val="333333"/>
      <w:sz w:val="28"/>
      <w:szCs w:val="26"/>
      <w:lang w:val="et-EE" w:eastAsia="en-US"/>
    </w:rPr>
  </w:style>
  <w:style w:type="character" w:customStyle="1" w:styleId="PealkiriMrk">
    <w:name w:val="Pealkiri Märk"/>
    <w:link w:val="Pealkiri"/>
    <w:uiPriority w:val="10"/>
    <w:qFormat/>
    <w:rsid w:val="00221CE3"/>
    <w:rPr>
      <w:rFonts w:ascii="IBM Plex Serif" w:eastAsia="Times New Roman" w:hAnsi="IBM Plex Serif" w:cs="Times New Roman"/>
      <w:spacing w:val="-10"/>
      <w:kern w:val="2"/>
      <w:sz w:val="56"/>
      <w:szCs w:val="56"/>
      <w:lang w:val="et-EE" w:eastAsia="en-US"/>
    </w:rPr>
  </w:style>
  <w:style w:type="character" w:customStyle="1" w:styleId="AlapealkiriMrk">
    <w:name w:val="Alapealkiri Märk"/>
    <w:link w:val="Alapealkiri"/>
    <w:uiPriority w:val="11"/>
    <w:qFormat/>
    <w:rsid w:val="00577AF3"/>
    <w:rPr>
      <w:rFonts w:ascii="IBM Plex Serif" w:eastAsia="Times New Roman" w:hAnsi="IBM Plex Serif"/>
      <w:color w:val="848484"/>
      <w:sz w:val="22"/>
      <w:szCs w:val="22"/>
    </w:rPr>
  </w:style>
  <w:style w:type="character" w:styleId="Vaevumrgatavrhutus">
    <w:name w:val="Subtle Emphasis"/>
    <w:uiPriority w:val="19"/>
    <w:qFormat/>
    <w:rsid w:val="00577AF3"/>
    <w:rPr>
      <w:i/>
      <w:iCs/>
      <w:color w:val="848484"/>
    </w:rPr>
  </w:style>
  <w:style w:type="character" w:styleId="Rhutus">
    <w:name w:val="Emphasis"/>
    <w:uiPriority w:val="20"/>
    <w:qFormat/>
    <w:rsid w:val="00B801A3"/>
    <w:rPr>
      <w:i/>
      <w:iCs/>
    </w:rPr>
  </w:style>
  <w:style w:type="character" w:styleId="Tugev">
    <w:name w:val="Strong"/>
    <w:uiPriority w:val="22"/>
    <w:qFormat/>
    <w:rsid w:val="00B801A3"/>
    <w:rPr>
      <w:b/>
      <w:bCs/>
    </w:rPr>
  </w:style>
  <w:style w:type="character" w:customStyle="1" w:styleId="TsitaatMrk">
    <w:name w:val="Tsitaat Märk"/>
    <w:link w:val="Tsitaat"/>
    <w:uiPriority w:val="29"/>
    <w:qFormat/>
    <w:rsid w:val="00221CE3"/>
    <w:rPr>
      <w:rFonts w:ascii="IBM Plex Serif" w:hAnsi="IBM Plex Serif"/>
      <w:i/>
      <w:iCs/>
      <w:color w:val="666666"/>
      <w:sz w:val="18"/>
      <w:szCs w:val="144"/>
      <w:lang w:val="et-EE" w:eastAsia="en-US"/>
    </w:rPr>
  </w:style>
  <w:style w:type="character" w:customStyle="1" w:styleId="SelgeltmrgatavtsitaatMrk">
    <w:name w:val="Selgelt märgatav tsitaat Märk"/>
    <w:link w:val="Selgeltmrgatavtsitaat"/>
    <w:uiPriority w:val="30"/>
    <w:qFormat/>
    <w:rsid w:val="00221CE3"/>
    <w:rPr>
      <w:rFonts w:ascii="IBM Plex Serif" w:hAnsi="IBM Plex Serif"/>
      <w:i/>
      <w:iCs/>
      <w:color w:val="333333"/>
      <w:sz w:val="18"/>
      <w:szCs w:val="144"/>
      <w:lang w:val="et-EE" w:eastAsia="en-US"/>
    </w:rPr>
  </w:style>
  <w:style w:type="character" w:styleId="Vaevumrgatavviide">
    <w:name w:val="Subtle Reference"/>
    <w:uiPriority w:val="31"/>
    <w:qFormat/>
    <w:rsid w:val="00577AF3"/>
    <w:rPr>
      <w:caps/>
      <w:color w:val="7B7B7B"/>
    </w:rPr>
  </w:style>
  <w:style w:type="character" w:styleId="Selgeltmrgatavviide">
    <w:name w:val="Intense Reference"/>
    <w:uiPriority w:val="32"/>
    <w:qFormat/>
    <w:rsid w:val="007351B5"/>
    <w:rPr>
      <w:b w:val="0"/>
      <w:bCs/>
      <w:i w:val="0"/>
      <w:caps/>
      <w:color w:val="333333"/>
      <w:spacing w:val="5"/>
    </w:rPr>
  </w:style>
  <w:style w:type="character" w:styleId="Raamatupealkiri">
    <w:name w:val="Book Title"/>
    <w:uiPriority w:val="33"/>
    <w:qFormat/>
    <w:rsid w:val="00B801A3"/>
    <w:rPr>
      <w:b/>
      <w:bCs/>
      <w:i/>
      <w:iCs/>
      <w:spacing w:val="5"/>
    </w:rPr>
  </w:style>
  <w:style w:type="character" w:customStyle="1" w:styleId="Pealkiri3Mrk">
    <w:name w:val="Pealkiri 3 Märk"/>
    <w:link w:val="Pealkiri3"/>
    <w:uiPriority w:val="9"/>
    <w:qFormat/>
    <w:rsid w:val="00221CE3"/>
    <w:rPr>
      <w:rFonts w:ascii="IBM Plex Serif" w:eastAsia="Times New Roman" w:hAnsi="IBM Plex Serif" w:cs="Times New Roman"/>
      <w:color w:val="333333"/>
      <w:sz w:val="24"/>
      <w:szCs w:val="24"/>
      <w:lang w:val="et-EE" w:eastAsia="en-US"/>
    </w:rPr>
  </w:style>
  <w:style w:type="character" w:customStyle="1" w:styleId="Pealkiri4Mrk">
    <w:name w:val="Pealkiri 4 Märk"/>
    <w:link w:val="Pealkiri4"/>
    <w:uiPriority w:val="9"/>
    <w:qFormat/>
    <w:rsid w:val="00FD0E03"/>
    <w:rPr>
      <w:rFonts w:ascii="IBM Plex Serif" w:eastAsia="Times New Roman" w:hAnsi="IBM Plex Serif" w:cs="Times New Roman"/>
      <w:b/>
      <w:iCs/>
      <w:color w:val="333333"/>
      <w:sz w:val="18"/>
      <w:szCs w:val="144"/>
      <w:lang w:val="et-EE" w:eastAsia="en-US"/>
    </w:rPr>
  </w:style>
  <w:style w:type="character" w:styleId="Hperlink">
    <w:name w:val="Hyperlink"/>
    <w:uiPriority w:val="99"/>
    <w:unhideWhenUsed/>
    <w:qFormat/>
    <w:rsid w:val="000508CC"/>
    <w:rPr>
      <w:color w:val="0563C1"/>
      <w:u w:val="single"/>
    </w:rPr>
  </w:style>
  <w:style w:type="character" w:styleId="Lahendamatamainimine">
    <w:name w:val="Unresolved Mention"/>
    <w:uiPriority w:val="99"/>
    <w:semiHidden/>
    <w:unhideWhenUsed/>
    <w:qFormat/>
    <w:rsid w:val="000508CC"/>
    <w:rPr>
      <w:color w:val="605E5C"/>
      <w:shd w:val="clear" w:color="auto" w:fill="E1DFDD"/>
    </w:rPr>
  </w:style>
  <w:style w:type="character" w:customStyle="1" w:styleId="Pealkiri5Mrk">
    <w:name w:val="Pealkiri 5 Märk"/>
    <w:link w:val="Pealkiri5"/>
    <w:uiPriority w:val="9"/>
    <w:semiHidden/>
    <w:qFormat/>
    <w:rsid w:val="00FD0E03"/>
    <w:rPr>
      <w:rFonts w:ascii="IBM Plex Serif" w:eastAsia="Times New Roman" w:hAnsi="IBM Plex Serif" w:cs="Times New Roman"/>
      <w:color w:val="333333"/>
      <w:sz w:val="18"/>
      <w:szCs w:val="144"/>
      <w:lang w:val="et-EE" w:eastAsia="en-US"/>
    </w:rPr>
  </w:style>
  <w:style w:type="character" w:customStyle="1" w:styleId="Pealkiri9Mrk">
    <w:name w:val="Pealkiri 9 Märk"/>
    <w:link w:val="Pealkiri9"/>
    <w:uiPriority w:val="9"/>
    <w:semiHidden/>
    <w:qFormat/>
    <w:rsid w:val="00FD0E03"/>
    <w:rPr>
      <w:rFonts w:ascii="Calibri Light" w:eastAsia="Times New Roman" w:hAnsi="Calibri Light" w:cs="Times New Roman"/>
      <w:i/>
      <w:iCs/>
      <w:color w:val="525252"/>
      <w:sz w:val="21"/>
      <w:szCs w:val="21"/>
      <w:lang w:val="et-EE" w:eastAsia="en-US"/>
    </w:rPr>
  </w:style>
  <w:style w:type="character" w:customStyle="1" w:styleId="Heading6Char">
    <w:name w:val="Heading 6 Char"/>
    <w:uiPriority w:val="9"/>
    <w:semiHidden/>
    <w:qFormat/>
    <w:rsid w:val="00D93545"/>
    <w:rPr>
      <w:rFonts w:ascii="Calibri Light" w:eastAsia="Times New Roman" w:hAnsi="Calibri Light" w:cs="Times New Roman"/>
      <w:color w:val="002849"/>
      <w:sz w:val="18"/>
      <w:szCs w:val="144"/>
      <w:lang w:val="et-EE" w:eastAsia="en-US"/>
    </w:rPr>
  </w:style>
  <w:style w:type="character" w:customStyle="1" w:styleId="Heading7Char">
    <w:name w:val="Heading 7 Char"/>
    <w:uiPriority w:val="9"/>
    <w:semiHidden/>
    <w:qFormat/>
    <w:rsid w:val="00D93545"/>
    <w:rPr>
      <w:rFonts w:ascii="Calibri Light" w:eastAsia="Times New Roman" w:hAnsi="Calibri Light" w:cs="Times New Roman"/>
      <w:i/>
      <w:iCs/>
      <w:color w:val="002849"/>
      <w:sz w:val="18"/>
      <w:szCs w:val="144"/>
      <w:lang w:val="et-EE" w:eastAsia="en-US"/>
    </w:rPr>
  </w:style>
  <w:style w:type="character" w:customStyle="1" w:styleId="Heading8Char">
    <w:name w:val="Heading 8 Char"/>
    <w:uiPriority w:val="9"/>
    <w:semiHidden/>
    <w:qFormat/>
    <w:rsid w:val="00D93545"/>
    <w:rPr>
      <w:rFonts w:ascii="Calibri Light" w:eastAsia="Times New Roman" w:hAnsi="Calibri Light" w:cs="Times New Roman"/>
      <w:color w:val="525252"/>
      <w:sz w:val="21"/>
      <w:szCs w:val="21"/>
      <w:lang w:val="et-EE" w:eastAsia="en-US"/>
    </w:rPr>
  </w:style>
  <w:style w:type="character" w:customStyle="1" w:styleId="Heading9Char">
    <w:name w:val="Heading 9 Char"/>
    <w:uiPriority w:val="9"/>
    <w:semiHidden/>
    <w:qFormat/>
    <w:rsid w:val="00D93545"/>
    <w:rPr>
      <w:rFonts w:ascii="Calibri Light" w:eastAsia="Times New Roman" w:hAnsi="Calibri Light" w:cs="Times New Roman"/>
      <w:i/>
      <w:iCs/>
      <w:color w:val="525252"/>
      <w:sz w:val="21"/>
      <w:szCs w:val="21"/>
      <w:lang w:val="et-EE" w:eastAsia="en-US"/>
    </w:rPr>
  </w:style>
  <w:style w:type="character" w:customStyle="1" w:styleId="Pealkiri8Mrk">
    <w:name w:val="Pealkiri 8 Märk"/>
    <w:link w:val="Pealkiri8"/>
    <w:uiPriority w:val="9"/>
    <w:semiHidden/>
    <w:qFormat/>
    <w:rsid w:val="00FD0E03"/>
    <w:rPr>
      <w:rFonts w:ascii="Calibri Light" w:eastAsia="Times New Roman" w:hAnsi="Calibri Light" w:cs="Times New Roman"/>
      <w:color w:val="525252"/>
      <w:sz w:val="21"/>
      <w:szCs w:val="21"/>
      <w:lang w:val="et-EE" w:eastAsia="en-US"/>
    </w:rPr>
  </w:style>
  <w:style w:type="character" w:customStyle="1" w:styleId="Pealkiri7Mrk">
    <w:name w:val="Pealkiri 7 Märk"/>
    <w:link w:val="Pealkiri7"/>
    <w:uiPriority w:val="9"/>
    <w:semiHidden/>
    <w:qFormat/>
    <w:rsid w:val="00FD0E03"/>
    <w:rPr>
      <w:rFonts w:ascii="Calibri Light" w:eastAsia="Times New Roman" w:hAnsi="Calibri Light" w:cs="Times New Roman"/>
      <w:i/>
      <w:iCs/>
      <w:color w:val="333333"/>
      <w:sz w:val="18"/>
      <w:szCs w:val="144"/>
      <w:lang w:val="et-EE" w:eastAsia="en-US"/>
    </w:rPr>
  </w:style>
  <w:style w:type="character" w:customStyle="1" w:styleId="Pealkiri6Mrk">
    <w:name w:val="Pealkiri 6 Märk"/>
    <w:link w:val="Pealkiri6"/>
    <w:uiPriority w:val="9"/>
    <w:semiHidden/>
    <w:qFormat/>
    <w:rsid w:val="00FD0E03"/>
    <w:rPr>
      <w:rFonts w:ascii="Calibri Light" w:eastAsia="Times New Roman" w:hAnsi="Calibri Light" w:cs="Times New Roman"/>
      <w:color w:val="333333"/>
      <w:sz w:val="18"/>
      <w:szCs w:val="144"/>
      <w:lang w:val="et-EE" w:eastAsia="en-US"/>
    </w:rPr>
  </w:style>
  <w:style w:type="character" w:styleId="Selgeltmrgatavrhutus">
    <w:name w:val="Intense Emphasis"/>
    <w:uiPriority w:val="21"/>
    <w:qFormat/>
    <w:rsid w:val="00FD0E03"/>
    <w:rPr>
      <w:i/>
      <w:iCs/>
      <w:color w:val="005193"/>
    </w:rPr>
  </w:style>
  <w:style w:type="character" w:styleId="Lehekljenumber">
    <w:name w:val="page number"/>
    <w:basedOn w:val="Liguvaikefont"/>
    <w:uiPriority w:val="99"/>
    <w:semiHidden/>
    <w:unhideWhenUsed/>
    <w:qFormat/>
    <w:rsid w:val="00043229"/>
  </w:style>
  <w:style w:type="character" w:styleId="Klastatudhperlink">
    <w:name w:val="FollowedHyperlink"/>
    <w:uiPriority w:val="99"/>
    <w:semiHidden/>
    <w:unhideWhenUsed/>
    <w:rsid w:val="002F7BFC"/>
    <w:rPr>
      <w:color w:val="954F72"/>
      <w:u w:val="single"/>
    </w:rPr>
  </w:style>
  <w:style w:type="paragraph" w:styleId="Pealkiri">
    <w:name w:val="Title"/>
    <w:basedOn w:val="Normaallaad"/>
    <w:next w:val="Kehatekst"/>
    <w:link w:val="PealkiriMrk"/>
    <w:uiPriority w:val="10"/>
    <w:qFormat/>
    <w:rsid w:val="00221CE3"/>
    <w:pPr>
      <w:spacing w:before="400" w:after="400"/>
      <w:contextualSpacing/>
    </w:pPr>
    <w:rPr>
      <w:rFonts w:eastAsia="Times New Roman" w:cs="Times New Roman"/>
      <w:color w:val="auto"/>
      <w:spacing w:val="-10"/>
      <w:kern w:val="2"/>
      <w:sz w:val="56"/>
      <w:szCs w:val="56"/>
    </w:rPr>
  </w:style>
  <w:style w:type="paragraph" w:styleId="Kehatekst">
    <w:name w:val="Body Text"/>
    <w:basedOn w:val="Normaallaad"/>
    <w:pPr>
      <w:spacing w:after="140" w:line="276" w:lineRule="auto"/>
    </w:p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Arial"/>
    </w:rPr>
  </w:style>
  <w:style w:type="paragraph" w:customStyle="1" w:styleId="Pisjajalus">
    <w:name w:val="Päis ja jalus"/>
    <w:basedOn w:val="Normaallaad"/>
    <w:qFormat/>
  </w:style>
  <w:style w:type="paragraph" w:styleId="Pis">
    <w:name w:val="header"/>
    <w:basedOn w:val="Normaallaad"/>
    <w:link w:val="PisMrk"/>
    <w:uiPriority w:val="99"/>
    <w:unhideWhenUsed/>
    <w:rsid w:val="00F63CCB"/>
    <w:pPr>
      <w:tabs>
        <w:tab w:val="center" w:pos="4513"/>
        <w:tab w:val="right" w:pos="9026"/>
      </w:tabs>
    </w:pPr>
  </w:style>
  <w:style w:type="paragraph" w:styleId="Jalus">
    <w:name w:val="footer"/>
    <w:basedOn w:val="Normaallaad"/>
    <w:link w:val="JalusMrk"/>
    <w:uiPriority w:val="99"/>
    <w:unhideWhenUsed/>
    <w:qFormat/>
    <w:rsid w:val="004318C6"/>
    <w:pPr>
      <w:tabs>
        <w:tab w:val="center" w:pos="4513"/>
        <w:tab w:val="right" w:pos="9026"/>
      </w:tabs>
      <w:ind w:right="0"/>
    </w:pPr>
    <w:rPr>
      <w:color w:val="333333"/>
      <w:sz w:val="14"/>
    </w:rPr>
  </w:style>
  <w:style w:type="paragraph" w:customStyle="1" w:styleId="Sisutekst">
    <w:name w:val="Sisutekst"/>
    <w:basedOn w:val="Normaallaad"/>
    <w:link w:val="SisutekstChar"/>
    <w:qFormat/>
    <w:rsid w:val="00F946EF"/>
    <w:pPr>
      <w:spacing w:after="180"/>
    </w:pPr>
    <w:rPr>
      <w:rFonts w:cs="Times New Roman"/>
      <w:szCs w:val="20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577AF3"/>
    <w:pPr>
      <w:spacing w:after="160"/>
    </w:pPr>
    <w:rPr>
      <w:rFonts w:eastAsia="Times New Roman"/>
      <w:color w:val="848484"/>
      <w:sz w:val="22"/>
      <w:szCs w:val="22"/>
    </w:rPr>
  </w:style>
  <w:style w:type="paragraph" w:customStyle="1" w:styleId="ExtraSmall">
    <w:name w:val="Extra Small"/>
    <w:basedOn w:val="Small"/>
    <w:qFormat/>
    <w:rsid w:val="0070176C"/>
    <w:rPr>
      <w:color w:val="333333"/>
      <w:sz w:val="11"/>
      <w:szCs w:val="11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221CE3"/>
    <w:pPr>
      <w:spacing w:before="240" w:after="240"/>
      <w:ind w:right="1701"/>
    </w:pPr>
    <w:rPr>
      <w:i/>
      <w:iCs/>
      <w:color w:val="666666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221CE3"/>
    <w:pPr>
      <w:pBdr>
        <w:top w:val="single" w:sz="4" w:space="10" w:color="333333"/>
        <w:bottom w:val="single" w:sz="4" w:space="10" w:color="333333"/>
      </w:pBdr>
      <w:spacing w:before="240" w:after="240"/>
      <w:ind w:right="1701"/>
    </w:pPr>
    <w:rPr>
      <w:i/>
      <w:iCs/>
    </w:rPr>
  </w:style>
  <w:style w:type="paragraph" w:styleId="Loendilik">
    <w:name w:val="List Paragraph"/>
    <w:basedOn w:val="Normaallaad"/>
    <w:uiPriority w:val="34"/>
    <w:qFormat/>
    <w:rsid w:val="00A54326"/>
    <w:pPr>
      <w:numPr>
        <w:numId w:val="1"/>
      </w:numPr>
      <w:tabs>
        <w:tab w:val="left" w:pos="567"/>
      </w:tabs>
      <w:spacing w:before="80" w:after="160"/>
      <w:ind w:left="1134" w:hanging="567"/>
      <w:contextualSpacing/>
      <w:mirrorIndents/>
    </w:pPr>
  </w:style>
  <w:style w:type="paragraph" w:customStyle="1" w:styleId="Adressaat">
    <w:name w:val="Adressaat"/>
    <w:basedOn w:val="Normaallaad"/>
    <w:qFormat/>
    <w:rsid w:val="00732B75"/>
    <w:pPr>
      <w:spacing w:before="320" w:after="320"/>
      <w:ind w:right="0"/>
    </w:pPr>
    <w:rPr>
      <w:sz w:val="14"/>
    </w:rPr>
  </w:style>
  <w:style w:type="paragraph" w:styleId="Normaallaadveeb">
    <w:name w:val="Normal (Web)"/>
    <w:basedOn w:val="Normaallaad"/>
    <w:uiPriority w:val="99"/>
    <w:semiHidden/>
    <w:unhideWhenUsed/>
    <w:qFormat/>
    <w:rsid w:val="00565B59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customStyle="1" w:styleId="Small">
    <w:name w:val="Small"/>
    <w:basedOn w:val="Normaallaad"/>
    <w:qFormat/>
    <w:rsid w:val="00221CE3"/>
    <w:rPr>
      <w:sz w:val="14"/>
    </w:rPr>
  </w:style>
  <w:style w:type="paragraph" w:customStyle="1" w:styleId="Teiemeieregistreerimisnumbrid">
    <w:name w:val="Teie/meie registreerimisnumbrid"/>
    <w:basedOn w:val="Adressaat"/>
    <w:qFormat/>
    <w:rsid w:val="00732B75"/>
    <w:pPr>
      <w:jc w:val="right"/>
    </w:pPr>
  </w:style>
  <w:style w:type="paragraph" w:customStyle="1" w:styleId="TeieMeie">
    <w:name w:val="Teie/Meie"/>
    <w:basedOn w:val="Adressaat"/>
    <w:qFormat/>
    <w:rsid w:val="00B24D3C"/>
    <w:pPr>
      <w:jc w:val="right"/>
    </w:pPr>
  </w:style>
  <w:style w:type="paragraph" w:customStyle="1" w:styleId="Paneelisisu">
    <w:name w:val="Paneeli sisu"/>
    <w:basedOn w:val="Normaallaad"/>
    <w:qFormat/>
  </w:style>
  <w:style w:type="paragraph" w:customStyle="1" w:styleId="Default">
    <w:name w:val="Default"/>
    <w:qFormat/>
    <w:rPr>
      <w:rFonts w:ascii="Times New Roman" w:hAnsi="Times New Roman"/>
      <w:color w:val="000000"/>
      <w:sz w:val="24"/>
    </w:rPr>
  </w:style>
  <w:style w:type="numbering" w:customStyle="1" w:styleId="CurrentList1">
    <w:name w:val="Current List1"/>
    <w:uiPriority w:val="99"/>
    <w:qFormat/>
    <w:rsid w:val="00D93545"/>
  </w:style>
  <w:style w:type="numbering" w:customStyle="1" w:styleId="CurrentList2">
    <w:name w:val="Current List2"/>
    <w:uiPriority w:val="99"/>
    <w:qFormat/>
    <w:rsid w:val="00D93545"/>
  </w:style>
  <w:style w:type="numbering" w:customStyle="1" w:styleId="CurrentList3">
    <w:name w:val="Current List3"/>
    <w:uiPriority w:val="99"/>
    <w:qFormat/>
    <w:rsid w:val="00D93545"/>
  </w:style>
  <w:style w:type="numbering" w:customStyle="1" w:styleId="CurrentList4">
    <w:name w:val="Current List4"/>
    <w:uiPriority w:val="99"/>
    <w:qFormat/>
    <w:rsid w:val="00D93545"/>
  </w:style>
  <w:style w:type="numbering" w:customStyle="1" w:styleId="CurrentList5">
    <w:name w:val="Current List5"/>
    <w:uiPriority w:val="99"/>
    <w:qFormat/>
    <w:rsid w:val="00D93545"/>
  </w:style>
  <w:style w:type="numbering" w:customStyle="1" w:styleId="CurrentList6">
    <w:name w:val="Current List6"/>
    <w:uiPriority w:val="99"/>
    <w:qFormat/>
    <w:rsid w:val="00D93545"/>
  </w:style>
  <w:style w:type="numbering" w:customStyle="1" w:styleId="CurrentList7">
    <w:name w:val="Current List7"/>
    <w:uiPriority w:val="99"/>
    <w:qFormat/>
    <w:rsid w:val="00FD0E03"/>
  </w:style>
  <w:style w:type="numbering" w:customStyle="1" w:styleId="CurrentList8">
    <w:name w:val="Current List8"/>
    <w:uiPriority w:val="99"/>
    <w:qFormat/>
    <w:rsid w:val="00FD0E03"/>
  </w:style>
  <w:style w:type="numbering" w:customStyle="1" w:styleId="CurrentList9">
    <w:name w:val="Current List9"/>
    <w:uiPriority w:val="99"/>
    <w:qFormat/>
    <w:rsid w:val="00FD0E03"/>
  </w:style>
  <w:style w:type="table" w:styleId="Kontuurtabel">
    <w:name w:val="Table Grid"/>
    <w:basedOn w:val="Normaaltabel"/>
    <w:uiPriority w:val="39"/>
    <w:rsid w:val="00975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03324"/>
    <w:pPr>
      <w:autoSpaceDN w:val="0"/>
      <w:spacing w:line="288" w:lineRule="auto"/>
      <w:ind w:right="567"/>
      <w:textAlignment w:val="baseline"/>
    </w:pPr>
    <w:rPr>
      <w:rFonts w:ascii="IBM Plex Serif" w:hAnsi="IBM Plex Serif" w:cs="IBM Plex Serif"/>
      <w:color w:val="000000"/>
      <w:sz w:val="18"/>
      <w:szCs w:val="1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rmsi.ee/valitsemine/planeeringud-ja-maakorraldus/detailplaneeringud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vv@vormsi.e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31FB69-50C7-484A-B67A-EDDD8CAEF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253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Kasutaja</cp:lastModifiedBy>
  <cp:revision>3</cp:revision>
  <cp:lastPrinted>2022-12-05T09:10:00Z</cp:lastPrinted>
  <dcterms:created xsi:type="dcterms:W3CDTF">2025-03-24T12:27:00Z</dcterms:created>
  <dcterms:modified xsi:type="dcterms:W3CDTF">2025-05-19T08:43:00Z</dcterms:modified>
  <dc:language>et-EE</dc:language>
</cp:coreProperties>
</file>